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34" w:rsidRPr="00094B7F" w:rsidRDefault="00C60073" w:rsidP="00840E34">
      <w:pPr>
        <w:tabs>
          <w:tab w:val="right" w:pos="284"/>
          <w:tab w:val="left" w:pos="408"/>
        </w:tabs>
        <w:jc w:val="right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Załącznik 5</w:t>
      </w:r>
    </w:p>
    <w:p w:rsidR="00840E34" w:rsidRPr="00094B7F" w:rsidRDefault="00840E34" w:rsidP="00840E34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C60073" w:rsidP="00840E34">
      <w:pPr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Projekt umowy  nr …….. /19</w:t>
      </w:r>
    </w:p>
    <w:p w:rsidR="00840E34" w:rsidRPr="00094B7F" w:rsidRDefault="00840E34" w:rsidP="00840E34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zawarta w dniu …………………… w Minikowie pomiędzy:</w:t>
      </w:r>
    </w:p>
    <w:p w:rsidR="00840E34" w:rsidRPr="00094B7F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Kujawsko – Pomorskim Ośrodkiem Doradztwa Rolniczego w M</w:t>
      </w:r>
      <w:r>
        <w:rPr>
          <w:rFonts w:ascii="Arial" w:eastAsia="Times New Roman" w:hAnsi="Arial" w:cs="Arial"/>
          <w:sz w:val="22"/>
          <w:szCs w:val="22"/>
        </w:rPr>
        <w:t>inikowie, 89-122 Minikowo</w:t>
      </w:r>
      <w:r w:rsidRPr="00094B7F">
        <w:rPr>
          <w:rFonts w:ascii="Arial" w:eastAsia="Times New Roman" w:hAnsi="Arial" w:cs="Arial"/>
          <w:sz w:val="22"/>
          <w:szCs w:val="22"/>
        </w:rPr>
        <w:t>, NIP …………………………………………………, zwanym dalej Zamawiającym</w:t>
      </w:r>
      <w:r>
        <w:rPr>
          <w:rFonts w:ascii="Arial" w:eastAsia="Times New Roman" w:hAnsi="Arial" w:cs="Arial"/>
          <w:sz w:val="22"/>
          <w:szCs w:val="22"/>
        </w:rPr>
        <w:t>,</w:t>
      </w:r>
    </w:p>
    <w:p w:rsidR="00840E34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 xml:space="preserve">reprezentowanym przez </w:t>
      </w:r>
    </w:p>
    <w:p w:rsidR="00363B0D" w:rsidRPr="00094B7F" w:rsidRDefault="00363B0D" w:rsidP="00840E34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363B0D">
      <w:pPr>
        <w:autoSpaceDE w:val="0"/>
        <w:autoSpaceDN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Ryszarda Kamińskiego – dyrektora,</w:t>
      </w:r>
    </w:p>
    <w:p w:rsidR="00840E34" w:rsidRPr="00094B7F" w:rsidRDefault="00840E34" w:rsidP="00363B0D">
      <w:pPr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 xml:space="preserve">a </w:t>
      </w:r>
    </w:p>
    <w:p w:rsidR="00840E34" w:rsidRPr="00094B7F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…………………</w:t>
      </w:r>
      <w:r>
        <w:rPr>
          <w:rFonts w:ascii="Arial" w:eastAsia="Times New Roman" w:hAnsi="Arial" w:cs="Arial"/>
          <w:sz w:val="22"/>
          <w:szCs w:val="22"/>
        </w:rPr>
        <w:t>………………………</w:t>
      </w:r>
      <w:r w:rsidRPr="00094B7F">
        <w:rPr>
          <w:rFonts w:ascii="Arial" w:eastAsia="Times New Roman" w:hAnsi="Arial" w:cs="Arial"/>
          <w:sz w:val="22"/>
          <w:szCs w:val="22"/>
        </w:rPr>
        <w:t>……………</w:t>
      </w:r>
      <w:r>
        <w:rPr>
          <w:rFonts w:ascii="Arial" w:eastAsia="Times New Roman" w:hAnsi="Arial" w:cs="Arial"/>
          <w:sz w:val="22"/>
          <w:szCs w:val="22"/>
        </w:rPr>
        <w:t>………………………………………………</w:t>
      </w:r>
    </w:p>
    <w:p w:rsidR="00840E34" w:rsidRPr="00094B7F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z siedzibą w ………………………………………………………………………………….. NIP ………………………………………………, zwanym dalej Wykonawcą,</w:t>
      </w:r>
    </w:p>
    <w:p w:rsidR="00840E34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reprezentowanym przez</w:t>
      </w:r>
    </w:p>
    <w:p w:rsidR="00363B0D" w:rsidRPr="00094B7F" w:rsidRDefault="00363B0D" w:rsidP="00840E34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numPr>
          <w:ilvl w:val="0"/>
          <w:numId w:val="2"/>
        </w:numPr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……………………………………………………………………..,</w:t>
      </w:r>
    </w:p>
    <w:p w:rsidR="00840E34" w:rsidRPr="00094B7F" w:rsidRDefault="00840E34" w:rsidP="00840E34">
      <w:pPr>
        <w:numPr>
          <w:ilvl w:val="0"/>
          <w:numId w:val="2"/>
        </w:numPr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……………………………………………………………………..,</w:t>
      </w:r>
    </w:p>
    <w:p w:rsidR="00840E34" w:rsidRPr="00094B7F" w:rsidRDefault="00840E34" w:rsidP="00840E34">
      <w:pPr>
        <w:jc w:val="both"/>
        <w:rPr>
          <w:rFonts w:ascii="Arial" w:eastAsia="Times New Roman" w:hAnsi="Arial" w:cs="Arial"/>
        </w:rPr>
      </w:pPr>
    </w:p>
    <w:p w:rsidR="00840E34" w:rsidRDefault="00840E34" w:rsidP="00840E34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8A3B22" w:rsidRPr="00094B7F" w:rsidRDefault="008A3B22" w:rsidP="00840E34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840E34" w:rsidRDefault="00840E34" w:rsidP="00840E34">
      <w:pPr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1</w:t>
      </w:r>
    </w:p>
    <w:p w:rsidR="008A3B22" w:rsidRPr="00094B7F" w:rsidRDefault="008A3B22" w:rsidP="00840E34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jc w:val="both"/>
        <w:rPr>
          <w:rFonts w:ascii="Arial" w:eastAsia="Times New Roman" w:hAnsi="Arial" w:cs="Arial"/>
          <w:sz w:val="24"/>
          <w:szCs w:val="24"/>
        </w:rPr>
      </w:pPr>
      <w:r w:rsidRPr="00094B7F">
        <w:rPr>
          <w:rFonts w:ascii="Arial" w:eastAsia="Times New Roman" w:hAnsi="Arial" w:cs="Arial"/>
          <w:sz w:val="22"/>
          <w:szCs w:val="22"/>
        </w:rPr>
        <w:t>Zgodnie z wynikiem postępowania o zamówienie publiczne przeprowadzonym w trybie przetargu nieograniczonego Zamawiający zamawia, a Wykonawca zobowiązuje si</w:t>
      </w:r>
      <w:r w:rsidR="00C60073">
        <w:rPr>
          <w:rFonts w:ascii="Arial" w:eastAsia="Times New Roman" w:hAnsi="Arial" w:cs="Arial"/>
          <w:sz w:val="22"/>
          <w:szCs w:val="22"/>
        </w:rPr>
        <w:t>ę dostarczyć sprzęt komputerowy</w:t>
      </w:r>
      <w:r w:rsidRPr="00094B7F">
        <w:rPr>
          <w:rFonts w:ascii="Arial" w:eastAsia="Times New Roman" w:hAnsi="Arial" w:cs="Arial"/>
          <w:sz w:val="22"/>
          <w:szCs w:val="22"/>
        </w:rPr>
        <w:t>, zgodnie z zestawieniem zawartym w ofercie, która stanowi integralną część umowy. Dostawa odbędzie się we wskazane przez Zamawiającego miejsce.</w:t>
      </w:r>
    </w:p>
    <w:p w:rsidR="00840E34" w:rsidRPr="00094B7F" w:rsidRDefault="00840E34" w:rsidP="00840E34">
      <w:pPr>
        <w:jc w:val="both"/>
        <w:rPr>
          <w:rFonts w:ascii="Arial" w:eastAsia="Times New Roman" w:hAnsi="Arial" w:cs="Arial"/>
        </w:rPr>
      </w:pPr>
    </w:p>
    <w:p w:rsidR="00840E34" w:rsidRDefault="00840E34" w:rsidP="00840E34">
      <w:pPr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2</w:t>
      </w:r>
    </w:p>
    <w:p w:rsidR="008A3B22" w:rsidRPr="00094B7F" w:rsidRDefault="008A3B22" w:rsidP="00840E34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F546E9" w:rsidRDefault="00840E34" w:rsidP="006D655A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Wartość przedmiotu umowy wynosi zgodnie z ofertą Wykonawcy:</w:t>
      </w:r>
    </w:p>
    <w:p w:rsidR="00C60073" w:rsidRDefault="00C60073" w:rsidP="00C600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C60073" w:rsidRPr="005055FB" w:rsidRDefault="00C60073" w:rsidP="00C60073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Zadanie </w:t>
      </w:r>
      <w:r w:rsidR="00531298">
        <w:rPr>
          <w:rFonts w:ascii="Arial" w:eastAsia="Times New Roman" w:hAnsi="Arial" w:cs="Arial"/>
          <w:b/>
          <w:sz w:val="22"/>
          <w:szCs w:val="22"/>
        </w:rPr>
        <w:t>1</w:t>
      </w:r>
      <w:r>
        <w:rPr>
          <w:rFonts w:ascii="Arial" w:eastAsia="Times New Roman" w:hAnsi="Arial" w:cs="Arial"/>
          <w:b/>
          <w:sz w:val="22"/>
          <w:szCs w:val="22"/>
        </w:rPr>
        <w:t>. Monitor (3 szt.)</w:t>
      </w:r>
    </w:p>
    <w:p w:rsidR="00C60073" w:rsidRDefault="00C60073" w:rsidP="00C600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C60073" w:rsidRPr="00DF1443" w:rsidRDefault="00C60073" w:rsidP="00C60073">
      <w:pPr>
        <w:tabs>
          <w:tab w:val="left" w:pos="14"/>
          <w:tab w:val="left" w:pos="7938"/>
        </w:tabs>
        <w:spacing w:line="360" w:lineRule="auto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>Monitor</w:t>
      </w:r>
      <w:r w:rsidRPr="00DF1443">
        <w:rPr>
          <w:rFonts w:ascii="Arial" w:eastAsia="Times New Roman" w:hAnsi="Arial" w:cs="Arial"/>
          <w:sz w:val="22"/>
          <w:szCs w:val="22"/>
          <w:u w:val="single"/>
        </w:rPr>
        <w:t>:</w:t>
      </w:r>
      <w:r w:rsidRPr="00DF1443">
        <w:rPr>
          <w:rFonts w:ascii="Arial" w:eastAsia="Times New Roman" w:hAnsi="Arial" w:cs="Arial"/>
          <w:sz w:val="24"/>
          <w:szCs w:val="24"/>
          <w:u w:val="single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u w:val="single"/>
        </w:rPr>
        <w:t>.....................</w:t>
      </w:r>
    </w:p>
    <w:p w:rsidR="00C60073" w:rsidRPr="00DF1443" w:rsidRDefault="00C60073" w:rsidP="00C60073">
      <w:pPr>
        <w:tabs>
          <w:tab w:val="left" w:pos="14"/>
        </w:tabs>
        <w:spacing w:line="360" w:lineRule="auto"/>
        <w:rPr>
          <w:rFonts w:ascii="Arial" w:eastAsia="Times New Roman" w:hAnsi="Arial" w:cs="Arial"/>
        </w:rPr>
      </w:pPr>
      <w:r w:rsidRPr="00DF1443">
        <w:rPr>
          <w:rFonts w:ascii="Arial" w:eastAsia="Times New Roman" w:hAnsi="Arial" w:cs="Arial"/>
        </w:rPr>
        <w:t>(nazwa producenta sprzętu, typ, model)</w:t>
      </w:r>
    </w:p>
    <w:tbl>
      <w:tblPr>
        <w:tblW w:w="8706" w:type="dxa"/>
        <w:tblInd w:w="-103" w:type="dxa"/>
        <w:tblLook w:val="01E0" w:firstRow="1" w:lastRow="1" w:firstColumn="1" w:lastColumn="1" w:noHBand="0" w:noVBand="0"/>
      </w:tblPr>
      <w:tblGrid>
        <w:gridCol w:w="2638"/>
        <w:gridCol w:w="1535"/>
        <w:gridCol w:w="1527"/>
        <w:gridCol w:w="1137"/>
        <w:gridCol w:w="1869"/>
      </w:tblGrid>
      <w:tr w:rsidR="00C60073" w:rsidRPr="00DF1443" w:rsidTr="00E84A26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>Wartość jedn. netto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>Cena jedn. brutto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>Cena ogólna brutto</w:t>
            </w:r>
          </w:p>
        </w:tc>
      </w:tr>
      <w:tr w:rsidR="00C60073" w:rsidRPr="00DF1443" w:rsidTr="00E84A26">
        <w:trPr>
          <w:trHeight w:val="74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Monitor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C60073" w:rsidRDefault="00C60073" w:rsidP="00C600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C60073" w:rsidRPr="00DF1443" w:rsidRDefault="00C60073" w:rsidP="00C60073">
      <w:pPr>
        <w:rPr>
          <w:rFonts w:ascii="Arial" w:eastAsia="Times New Roman" w:hAnsi="Arial" w:cs="Arial"/>
          <w:sz w:val="22"/>
          <w:szCs w:val="22"/>
        </w:rPr>
      </w:pPr>
    </w:p>
    <w:p w:rsidR="00C60073" w:rsidRPr="00DF1443" w:rsidRDefault="00C60073" w:rsidP="00C60073">
      <w:pPr>
        <w:rPr>
          <w:rFonts w:ascii="Arial" w:eastAsia="Times New Roman" w:hAnsi="Arial" w:cs="Arial"/>
          <w:sz w:val="22"/>
          <w:szCs w:val="22"/>
        </w:rPr>
      </w:pPr>
      <w:r w:rsidRPr="00DF1443">
        <w:rPr>
          <w:rFonts w:ascii="Arial" w:eastAsia="Times New Roman" w:hAnsi="Arial" w:cs="Arial"/>
          <w:sz w:val="22"/>
          <w:szCs w:val="22"/>
        </w:rPr>
        <w:t>Słownie brutto: ………………………………………………………….........…………… zł</w:t>
      </w:r>
    </w:p>
    <w:p w:rsidR="00C60073" w:rsidRPr="00DF1443" w:rsidRDefault="00C60073" w:rsidP="00C60073">
      <w:pPr>
        <w:rPr>
          <w:rFonts w:ascii="Arial" w:eastAsia="Times New Roman" w:hAnsi="Arial" w:cs="Arial"/>
          <w:sz w:val="22"/>
          <w:szCs w:val="22"/>
        </w:rPr>
      </w:pPr>
    </w:p>
    <w:p w:rsidR="00C60073" w:rsidRDefault="00C60073" w:rsidP="00C600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31298" w:rsidRDefault="00531298" w:rsidP="00C600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531298" w:rsidRPr="000E33D8" w:rsidRDefault="00531298" w:rsidP="00C600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C60073" w:rsidRPr="00DF1443" w:rsidRDefault="00C60073" w:rsidP="00C60073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Zadanie </w:t>
      </w:r>
      <w:r w:rsidR="00531298">
        <w:rPr>
          <w:rFonts w:ascii="Arial" w:eastAsia="Times New Roman" w:hAnsi="Arial" w:cs="Arial"/>
          <w:b/>
          <w:sz w:val="22"/>
          <w:szCs w:val="22"/>
        </w:rPr>
        <w:t>2</w:t>
      </w:r>
      <w:r>
        <w:rPr>
          <w:rFonts w:ascii="Arial" w:eastAsia="Times New Roman" w:hAnsi="Arial" w:cs="Arial"/>
          <w:b/>
          <w:sz w:val="22"/>
          <w:szCs w:val="22"/>
        </w:rPr>
        <w:t>. Projektor</w:t>
      </w:r>
      <w:r w:rsidRPr="00DF1443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>multimedialny (2</w:t>
      </w:r>
      <w:r w:rsidRPr="00DF1443">
        <w:rPr>
          <w:rFonts w:ascii="Arial" w:eastAsia="Times New Roman" w:hAnsi="Arial" w:cs="Arial"/>
          <w:b/>
          <w:sz w:val="22"/>
          <w:szCs w:val="22"/>
        </w:rPr>
        <w:t xml:space="preserve"> szt.)</w:t>
      </w:r>
    </w:p>
    <w:p w:rsidR="00C60073" w:rsidRPr="00DF1443" w:rsidRDefault="00C60073" w:rsidP="00C60073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C60073" w:rsidRPr="00DF1443" w:rsidRDefault="00C60073" w:rsidP="00C60073">
      <w:pPr>
        <w:tabs>
          <w:tab w:val="left" w:pos="14"/>
          <w:tab w:val="left" w:pos="7938"/>
        </w:tabs>
        <w:spacing w:line="360" w:lineRule="auto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>Projektor</w:t>
      </w:r>
      <w:r w:rsidRPr="00DF1443">
        <w:rPr>
          <w:rFonts w:ascii="Arial" w:eastAsia="Times New Roman" w:hAnsi="Arial" w:cs="Arial"/>
          <w:sz w:val="22"/>
          <w:szCs w:val="22"/>
          <w:u w:val="single"/>
        </w:rPr>
        <w:t>:</w:t>
      </w:r>
      <w:r w:rsidRPr="00DF1443">
        <w:rPr>
          <w:rFonts w:ascii="Arial" w:eastAsia="Times New Roman" w:hAnsi="Arial" w:cs="Arial"/>
          <w:sz w:val="24"/>
          <w:szCs w:val="24"/>
          <w:u w:val="single"/>
        </w:rPr>
        <w:t>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u w:val="single"/>
        </w:rPr>
        <w:t>.....................</w:t>
      </w:r>
    </w:p>
    <w:p w:rsidR="00C60073" w:rsidRDefault="00C60073" w:rsidP="00C60073">
      <w:pPr>
        <w:tabs>
          <w:tab w:val="left" w:pos="14"/>
        </w:tabs>
        <w:spacing w:line="360" w:lineRule="auto"/>
        <w:rPr>
          <w:rFonts w:ascii="Arial" w:eastAsia="Times New Roman" w:hAnsi="Arial" w:cs="Arial"/>
        </w:rPr>
      </w:pPr>
      <w:r w:rsidRPr="00DF1443">
        <w:rPr>
          <w:rFonts w:ascii="Arial" w:eastAsia="Times New Roman" w:hAnsi="Arial" w:cs="Arial"/>
        </w:rPr>
        <w:t>(nazwa producenta sprzętu, typ, model)</w:t>
      </w:r>
    </w:p>
    <w:p w:rsidR="00531298" w:rsidRPr="00DF1443" w:rsidRDefault="00531298" w:rsidP="00C60073">
      <w:pPr>
        <w:tabs>
          <w:tab w:val="left" w:pos="14"/>
        </w:tabs>
        <w:spacing w:line="360" w:lineRule="auto"/>
        <w:rPr>
          <w:rFonts w:ascii="Arial" w:eastAsia="Times New Roman" w:hAnsi="Arial" w:cs="Arial"/>
        </w:rPr>
      </w:pPr>
    </w:p>
    <w:tbl>
      <w:tblPr>
        <w:tblW w:w="8706" w:type="dxa"/>
        <w:tblInd w:w="-103" w:type="dxa"/>
        <w:tblLook w:val="01E0" w:firstRow="1" w:lastRow="1" w:firstColumn="1" w:lastColumn="1" w:noHBand="0" w:noVBand="0"/>
      </w:tblPr>
      <w:tblGrid>
        <w:gridCol w:w="2638"/>
        <w:gridCol w:w="1535"/>
        <w:gridCol w:w="1527"/>
        <w:gridCol w:w="1137"/>
        <w:gridCol w:w="1869"/>
      </w:tblGrid>
      <w:tr w:rsidR="00C60073" w:rsidRPr="00DF1443" w:rsidTr="00E84A26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Przedmiot zamówienia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>Wartość jedn. netto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>Cena jedn. brutto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F1443">
              <w:rPr>
                <w:rFonts w:ascii="Arial" w:eastAsia="Times New Roman" w:hAnsi="Arial" w:cs="Arial"/>
                <w:b/>
                <w:sz w:val="22"/>
                <w:szCs w:val="22"/>
              </w:rPr>
              <w:t>Cena ogólna brutto</w:t>
            </w:r>
          </w:p>
        </w:tc>
      </w:tr>
      <w:tr w:rsidR="00C60073" w:rsidRPr="00DF1443" w:rsidTr="00E84A26">
        <w:trPr>
          <w:trHeight w:val="743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Projektor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073" w:rsidRPr="00DF1443" w:rsidRDefault="00C60073" w:rsidP="00E84A2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73" w:rsidRPr="00DF1443" w:rsidRDefault="00C60073" w:rsidP="00E84A26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C60073" w:rsidRPr="00DF1443" w:rsidRDefault="00C60073" w:rsidP="00C60073">
      <w:pPr>
        <w:rPr>
          <w:rFonts w:ascii="Arial" w:eastAsia="Times New Roman" w:hAnsi="Arial" w:cs="Arial"/>
          <w:sz w:val="22"/>
          <w:szCs w:val="22"/>
        </w:rPr>
      </w:pPr>
    </w:p>
    <w:p w:rsidR="00A36EA1" w:rsidRDefault="00A36EA1" w:rsidP="00C60073">
      <w:pPr>
        <w:rPr>
          <w:rFonts w:ascii="Arial" w:eastAsia="Times New Roman" w:hAnsi="Arial" w:cs="Arial"/>
          <w:sz w:val="22"/>
          <w:szCs w:val="22"/>
        </w:rPr>
      </w:pPr>
    </w:p>
    <w:p w:rsidR="00C60073" w:rsidRPr="00DF1443" w:rsidRDefault="00C60073" w:rsidP="00C60073">
      <w:pPr>
        <w:rPr>
          <w:rFonts w:ascii="Arial" w:eastAsia="Times New Roman" w:hAnsi="Arial" w:cs="Arial"/>
          <w:sz w:val="22"/>
          <w:szCs w:val="22"/>
        </w:rPr>
      </w:pPr>
      <w:r w:rsidRPr="00DF1443">
        <w:rPr>
          <w:rFonts w:ascii="Arial" w:eastAsia="Times New Roman" w:hAnsi="Arial" w:cs="Arial"/>
          <w:sz w:val="22"/>
          <w:szCs w:val="22"/>
        </w:rPr>
        <w:t>Słownie brutto: ………………………………………………………….........…………… zł</w:t>
      </w:r>
    </w:p>
    <w:p w:rsidR="00C60073" w:rsidRPr="00DF1443" w:rsidRDefault="00C60073" w:rsidP="00C60073">
      <w:pPr>
        <w:rPr>
          <w:rFonts w:ascii="Arial" w:eastAsia="Times New Roman" w:hAnsi="Arial" w:cs="Arial"/>
          <w:sz w:val="22"/>
          <w:szCs w:val="22"/>
        </w:rPr>
      </w:pPr>
    </w:p>
    <w:p w:rsidR="00966337" w:rsidRPr="00DF1443" w:rsidRDefault="00966337" w:rsidP="00840E34">
      <w:pPr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3</w:t>
      </w:r>
    </w:p>
    <w:p w:rsidR="009B161A" w:rsidRPr="00094B7F" w:rsidRDefault="009B161A" w:rsidP="00840E34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Termi</w:t>
      </w:r>
      <w:r w:rsidR="00531298">
        <w:rPr>
          <w:rFonts w:ascii="Arial" w:eastAsia="Times New Roman" w:hAnsi="Arial" w:cs="Arial"/>
          <w:sz w:val="22"/>
          <w:szCs w:val="22"/>
        </w:rPr>
        <w:t>n realizacji zamówienia wynosi, zgodnie z ofertą …………….</w:t>
      </w:r>
      <w:r w:rsidR="00A36EA1">
        <w:rPr>
          <w:rFonts w:ascii="Arial" w:eastAsia="Times New Roman" w:hAnsi="Arial" w:cs="Arial"/>
          <w:sz w:val="22"/>
          <w:szCs w:val="22"/>
        </w:rPr>
        <w:t xml:space="preserve"> </w:t>
      </w:r>
      <w:r w:rsidRPr="00094B7F">
        <w:rPr>
          <w:rFonts w:ascii="Arial" w:eastAsia="Times New Roman" w:hAnsi="Arial" w:cs="Arial"/>
          <w:sz w:val="22"/>
          <w:szCs w:val="22"/>
        </w:rPr>
        <w:t>dni od dnia zawarcia umowy.</w:t>
      </w:r>
    </w:p>
    <w:p w:rsidR="00840E34" w:rsidRPr="00094B7F" w:rsidRDefault="00840E34" w:rsidP="00840E34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4</w:t>
      </w:r>
    </w:p>
    <w:p w:rsidR="009B161A" w:rsidRPr="00094B7F" w:rsidRDefault="009B161A" w:rsidP="00840E34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3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Dostarczony sprzęt komputerowy musi spełniać wymagania jakościowe zawarte w ofercie Wykonawcy.</w:t>
      </w:r>
    </w:p>
    <w:p w:rsidR="006D655A" w:rsidRPr="00094B7F" w:rsidRDefault="006D655A" w:rsidP="006D655A">
      <w:p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3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Zamawiający zastrzega sobie prawo do odmowy przyjęcia sprzętu komputerowego</w:t>
      </w:r>
      <w:r w:rsidR="00103FA2">
        <w:rPr>
          <w:rFonts w:ascii="Arial" w:eastAsia="Times New Roman" w:hAnsi="Arial" w:cs="Arial"/>
          <w:sz w:val="22"/>
          <w:szCs w:val="22"/>
        </w:rPr>
        <w:t xml:space="preserve">                       </w:t>
      </w:r>
      <w:r w:rsidRPr="00094B7F">
        <w:rPr>
          <w:rFonts w:ascii="Arial" w:eastAsia="Times New Roman" w:hAnsi="Arial" w:cs="Arial"/>
          <w:sz w:val="22"/>
          <w:szCs w:val="22"/>
        </w:rPr>
        <w:t xml:space="preserve"> o niezgodnych z ofertą parametrach bez obowiązku zapłaty ceny.</w:t>
      </w:r>
    </w:p>
    <w:p w:rsidR="006D655A" w:rsidRPr="00094B7F" w:rsidRDefault="006D655A" w:rsidP="006D655A">
      <w:pPr>
        <w:tabs>
          <w:tab w:val="left" w:pos="360"/>
        </w:tabs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3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 przypadku</w:t>
      </w:r>
      <w:r w:rsidR="009B161A">
        <w:rPr>
          <w:rFonts w:ascii="Arial" w:eastAsia="Times New Roman" w:hAnsi="Arial" w:cs="Arial"/>
          <w:sz w:val="22"/>
          <w:szCs w:val="22"/>
        </w:rPr>
        <w:t xml:space="preserve"> dostawy sprzętu komputerowego</w:t>
      </w:r>
      <w:r w:rsidRPr="00094B7F">
        <w:rPr>
          <w:rFonts w:ascii="Arial" w:eastAsia="Times New Roman" w:hAnsi="Arial" w:cs="Arial"/>
          <w:sz w:val="22"/>
          <w:szCs w:val="22"/>
        </w:rPr>
        <w:t xml:space="preserve"> niezgodnego z ofertą, Wykonawca zobowiązany jest do dostarczenia wymaganego sprzętu w terminie 3 dni od daty jego zwrotu. </w:t>
      </w:r>
    </w:p>
    <w:p w:rsidR="006D655A" w:rsidRPr="00094B7F" w:rsidRDefault="006D655A" w:rsidP="006D655A">
      <w:pPr>
        <w:tabs>
          <w:tab w:val="left" w:pos="360"/>
        </w:tabs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3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 przypadku nie wywiązania się z obowiązku wynikającego z ust. 3 Zamawiające</w:t>
      </w:r>
      <w:r>
        <w:rPr>
          <w:rFonts w:ascii="Arial" w:eastAsia="Times New Roman" w:hAnsi="Arial" w:cs="Arial"/>
          <w:sz w:val="22"/>
          <w:szCs w:val="22"/>
        </w:rPr>
        <w:t xml:space="preserve">mu przysługuje prawo </w:t>
      </w:r>
      <w:r w:rsidRPr="00C70532">
        <w:rPr>
          <w:rFonts w:ascii="Arial" w:eastAsia="Times New Roman" w:hAnsi="Arial" w:cs="Arial"/>
          <w:sz w:val="22"/>
          <w:szCs w:val="22"/>
        </w:rPr>
        <w:t>odstąpienia od umowy w trybie natychmiastowym z przyczyn leżących po stronie Wykonawcy.</w:t>
      </w:r>
    </w:p>
    <w:p w:rsidR="006D655A" w:rsidRPr="00C70532" w:rsidRDefault="006D655A" w:rsidP="006D655A">
      <w:pPr>
        <w:tabs>
          <w:tab w:val="left" w:pos="360"/>
        </w:tabs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numPr>
          <w:ilvl w:val="0"/>
          <w:numId w:val="3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C70532">
        <w:rPr>
          <w:rFonts w:ascii="Arial" w:eastAsia="Times New Roman" w:hAnsi="Arial" w:cs="Arial"/>
          <w:sz w:val="22"/>
          <w:szCs w:val="22"/>
        </w:rPr>
        <w:t>Podstawą odstąpienia od umowy</w:t>
      </w:r>
      <w:r w:rsidRPr="00094B7F">
        <w:rPr>
          <w:rFonts w:ascii="Arial" w:eastAsia="Times New Roman" w:hAnsi="Arial" w:cs="Arial"/>
          <w:sz w:val="22"/>
          <w:szCs w:val="22"/>
        </w:rPr>
        <w:t xml:space="preserve"> z wyżej wymien</w:t>
      </w:r>
      <w:r w:rsidRPr="00ED1BCB">
        <w:rPr>
          <w:rFonts w:ascii="Arial" w:eastAsia="Times New Roman" w:hAnsi="Arial" w:cs="Arial"/>
          <w:sz w:val="22"/>
          <w:szCs w:val="22"/>
        </w:rPr>
        <w:t xml:space="preserve">ionych powodów będzie protokół </w:t>
      </w:r>
      <w:r>
        <w:rPr>
          <w:rFonts w:ascii="Arial" w:eastAsia="Times New Roman" w:hAnsi="Arial" w:cs="Arial"/>
          <w:sz w:val="22"/>
          <w:szCs w:val="22"/>
        </w:rPr>
        <w:br/>
      </w:r>
      <w:r w:rsidRPr="00094B7F">
        <w:rPr>
          <w:rFonts w:ascii="Arial" w:eastAsia="Times New Roman" w:hAnsi="Arial" w:cs="Arial"/>
          <w:sz w:val="22"/>
          <w:szCs w:val="22"/>
        </w:rPr>
        <w:t>z przeprowadzonej kontroli jakości lub zgodności z ofertą dostarczonego sprzętu komputerowego.</w:t>
      </w:r>
    </w:p>
    <w:p w:rsidR="00840E34" w:rsidRPr="00094B7F" w:rsidRDefault="00840E34" w:rsidP="00840E34">
      <w:pPr>
        <w:tabs>
          <w:tab w:val="left" w:pos="360"/>
        </w:tabs>
        <w:ind w:left="360" w:hanging="360"/>
        <w:jc w:val="center"/>
        <w:rPr>
          <w:rFonts w:ascii="Arial" w:eastAsia="Times New Roman" w:hAnsi="Arial" w:cs="Arial"/>
          <w:sz w:val="24"/>
          <w:szCs w:val="24"/>
        </w:rPr>
      </w:pPr>
    </w:p>
    <w:p w:rsidR="00840E34" w:rsidRDefault="00840E34" w:rsidP="00840E34">
      <w:pPr>
        <w:tabs>
          <w:tab w:val="left" w:pos="360"/>
        </w:tabs>
        <w:ind w:left="360" w:hanging="360"/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5</w:t>
      </w:r>
    </w:p>
    <w:p w:rsidR="009B161A" w:rsidRPr="00094B7F" w:rsidRDefault="009B161A" w:rsidP="00840E34">
      <w:pPr>
        <w:tabs>
          <w:tab w:val="left" w:pos="360"/>
        </w:tabs>
        <w:ind w:left="360" w:hanging="360"/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4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Strony postanawiają, że obowiązującą je formą odszkodowania są kary umowne.</w:t>
      </w:r>
    </w:p>
    <w:p w:rsidR="006D655A" w:rsidRPr="00094B7F" w:rsidRDefault="006D655A" w:rsidP="006D655A">
      <w:p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numPr>
          <w:ilvl w:val="0"/>
          <w:numId w:val="4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Wyko</w:t>
      </w:r>
      <w:r>
        <w:rPr>
          <w:rFonts w:ascii="Arial" w:eastAsia="Times New Roman" w:hAnsi="Arial" w:cs="Arial"/>
          <w:sz w:val="22"/>
          <w:szCs w:val="22"/>
        </w:rPr>
        <w:t>nawca zapłaci Zamawiającemu karę umowną</w:t>
      </w:r>
      <w:r w:rsidRPr="00094B7F">
        <w:rPr>
          <w:rFonts w:ascii="Arial" w:eastAsia="Times New Roman" w:hAnsi="Arial" w:cs="Arial"/>
          <w:sz w:val="22"/>
          <w:szCs w:val="22"/>
        </w:rPr>
        <w:t>:</w:t>
      </w:r>
    </w:p>
    <w:p w:rsidR="00840E34" w:rsidRPr="00094B7F" w:rsidRDefault="00840E34" w:rsidP="00840E34">
      <w:pPr>
        <w:numPr>
          <w:ilvl w:val="0"/>
          <w:numId w:val="5"/>
        </w:numPr>
        <w:tabs>
          <w:tab w:val="left" w:pos="720"/>
        </w:tabs>
        <w:autoSpaceDE w:val="0"/>
        <w:autoSpaceDN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za</w:t>
      </w:r>
      <w:r w:rsidR="008F6A6C">
        <w:rPr>
          <w:rFonts w:ascii="Arial" w:eastAsia="Times New Roman" w:hAnsi="Arial" w:cs="Arial"/>
          <w:sz w:val="22"/>
          <w:szCs w:val="22"/>
        </w:rPr>
        <w:t xml:space="preserve"> opóźnienie w dostawie sprzętu/</w:t>
      </w:r>
      <w:r w:rsidRPr="00094B7F">
        <w:rPr>
          <w:rFonts w:ascii="Arial" w:eastAsia="Times New Roman" w:hAnsi="Arial" w:cs="Arial"/>
          <w:sz w:val="22"/>
          <w:szCs w:val="22"/>
        </w:rPr>
        <w:t xml:space="preserve">oprogramowania określonego w umowie </w:t>
      </w:r>
      <w:r>
        <w:rPr>
          <w:rFonts w:ascii="Arial" w:eastAsia="Times New Roman" w:hAnsi="Arial" w:cs="Arial"/>
          <w:sz w:val="22"/>
          <w:szCs w:val="22"/>
        </w:rPr>
        <w:br/>
      </w:r>
      <w:r w:rsidRPr="00094B7F">
        <w:rPr>
          <w:rFonts w:ascii="Arial" w:eastAsia="Times New Roman" w:hAnsi="Arial" w:cs="Arial"/>
          <w:sz w:val="22"/>
          <w:szCs w:val="22"/>
        </w:rPr>
        <w:t xml:space="preserve">w wysokości 0,1% wynagrodzenia brutto z §2, za każdy dzień opóźnienia </w:t>
      </w:r>
      <w:r w:rsidRPr="00094B7F">
        <w:rPr>
          <w:rFonts w:ascii="Arial" w:eastAsia="Times New Roman" w:hAnsi="Arial" w:cs="Arial"/>
          <w:sz w:val="22"/>
          <w:szCs w:val="22"/>
        </w:rPr>
        <w:br/>
        <w:t>w dostawie,</w:t>
      </w:r>
    </w:p>
    <w:p w:rsidR="00840E34" w:rsidRPr="00094B7F" w:rsidRDefault="00840E34" w:rsidP="00840E34">
      <w:pPr>
        <w:numPr>
          <w:ilvl w:val="0"/>
          <w:numId w:val="5"/>
        </w:numPr>
        <w:tabs>
          <w:tab w:val="left" w:pos="720"/>
        </w:tabs>
        <w:autoSpaceDE w:val="0"/>
        <w:autoSpaceDN w:val="0"/>
        <w:ind w:left="72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 xml:space="preserve">za odstąpienie od umowy z przyczyn zależnych od Wykonawcy w wysokości </w:t>
      </w:r>
      <w:r w:rsidR="00E7227A">
        <w:rPr>
          <w:rFonts w:ascii="Arial" w:eastAsia="Times New Roman" w:hAnsi="Arial" w:cs="Arial"/>
          <w:sz w:val="22"/>
          <w:szCs w:val="22"/>
        </w:rPr>
        <w:t>2</w:t>
      </w:r>
      <w:r w:rsidRPr="00094B7F">
        <w:rPr>
          <w:rFonts w:ascii="Arial" w:eastAsia="Times New Roman" w:hAnsi="Arial" w:cs="Arial"/>
          <w:sz w:val="22"/>
          <w:szCs w:val="22"/>
        </w:rPr>
        <w:t>0% wynagrodzenia brutto z § 2.</w:t>
      </w:r>
    </w:p>
    <w:p w:rsidR="00840E34" w:rsidRDefault="00840E34" w:rsidP="00840E34">
      <w:pPr>
        <w:numPr>
          <w:ilvl w:val="0"/>
          <w:numId w:val="4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Wykonawca ma prawo żądać ustawowych odsetek za zwłokę w płatności należności za wykonaną dostawę.</w:t>
      </w:r>
    </w:p>
    <w:p w:rsidR="006D655A" w:rsidRPr="00094B7F" w:rsidRDefault="006D655A" w:rsidP="006D655A">
      <w:p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4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Zamawiający zastrzega sobie prawo do odszkodowania uzupełniającego, przenoszącego wysokość kar umownych do wysokości rzeczywiście poniesionej szkody dochodzonego w trybie art. 471 Kodeksu cywi</w:t>
      </w:r>
      <w:r w:rsidR="006D655A">
        <w:rPr>
          <w:rFonts w:ascii="Arial" w:eastAsia="Times New Roman" w:hAnsi="Arial" w:cs="Arial"/>
          <w:sz w:val="22"/>
          <w:szCs w:val="22"/>
        </w:rPr>
        <w:t>lnego.</w:t>
      </w:r>
    </w:p>
    <w:p w:rsidR="006D655A" w:rsidRPr="00094B7F" w:rsidRDefault="006D655A" w:rsidP="006D655A">
      <w:pPr>
        <w:tabs>
          <w:tab w:val="left" w:pos="360"/>
        </w:tabs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4"/>
        </w:num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Integralną częścią umowy jest Specyfikacja Istotnych Warunków Zamówienia.</w:t>
      </w:r>
    </w:p>
    <w:p w:rsidR="00531298" w:rsidRDefault="00531298" w:rsidP="00531298">
      <w:pPr>
        <w:pStyle w:val="Akapitzlist"/>
        <w:rPr>
          <w:rFonts w:ascii="Arial" w:eastAsia="Times New Roman" w:hAnsi="Arial" w:cs="Arial"/>
          <w:sz w:val="22"/>
          <w:szCs w:val="22"/>
        </w:rPr>
      </w:pPr>
    </w:p>
    <w:p w:rsidR="00531298" w:rsidRPr="00094B7F" w:rsidRDefault="00531298" w:rsidP="00531298">
      <w:pPr>
        <w:tabs>
          <w:tab w:val="left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tabs>
          <w:tab w:val="left" w:pos="0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tabs>
          <w:tab w:val="left" w:pos="0"/>
        </w:tabs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6</w:t>
      </w:r>
    </w:p>
    <w:p w:rsidR="009B161A" w:rsidRPr="00094B7F" w:rsidRDefault="009B161A" w:rsidP="00840E34">
      <w:pPr>
        <w:tabs>
          <w:tab w:val="left" w:pos="0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Default="00840E34" w:rsidP="00840E34">
      <w:pPr>
        <w:numPr>
          <w:ilvl w:val="0"/>
          <w:numId w:val="6"/>
        </w:numPr>
        <w:tabs>
          <w:tab w:val="left" w:pos="0"/>
          <w:tab w:val="num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Wykonawca w</w:t>
      </w:r>
      <w:r>
        <w:rPr>
          <w:rFonts w:ascii="Arial" w:eastAsia="Times New Roman" w:hAnsi="Arial" w:cs="Arial"/>
          <w:sz w:val="22"/>
          <w:szCs w:val="22"/>
        </w:rPr>
        <w:t>ystawi Zamawiającemu fakturę</w:t>
      </w:r>
      <w:r w:rsidRPr="00094B7F">
        <w:rPr>
          <w:rFonts w:ascii="Arial" w:eastAsia="Times New Roman" w:hAnsi="Arial" w:cs="Arial"/>
          <w:sz w:val="22"/>
          <w:szCs w:val="22"/>
        </w:rPr>
        <w:t xml:space="preserve"> po dokonaniu odbioru sprzętu komputerowego.</w:t>
      </w:r>
    </w:p>
    <w:p w:rsidR="006D655A" w:rsidRPr="00094B7F" w:rsidRDefault="006D655A" w:rsidP="006D655A">
      <w:pPr>
        <w:tabs>
          <w:tab w:val="left" w:pos="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:rsidR="00032DEE" w:rsidRDefault="00840E34" w:rsidP="00531298">
      <w:pPr>
        <w:numPr>
          <w:ilvl w:val="0"/>
          <w:numId w:val="6"/>
        </w:numPr>
        <w:tabs>
          <w:tab w:val="left" w:pos="0"/>
          <w:tab w:val="num" w:pos="360"/>
        </w:tabs>
        <w:autoSpaceDE w:val="0"/>
        <w:autoSpaceDN w:val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 xml:space="preserve">Zamawiający dokona zapłaty należności za dostawę zgodnie z wymienioną </w:t>
      </w:r>
      <w:r w:rsidRPr="00094B7F">
        <w:rPr>
          <w:rFonts w:ascii="Arial" w:eastAsia="Times New Roman" w:hAnsi="Arial" w:cs="Arial"/>
          <w:sz w:val="22"/>
          <w:szCs w:val="22"/>
        </w:rPr>
        <w:br/>
        <w:t>w ofercie ceną, w terminie 14 dni od dnia dostarczenia faktury</w:t>
      </w:r>
      <w:r w:rsidR="006D655A">
        <w:rPr>
          <w:rFonts w:ascii="Arial" w:eastAsia="Times New Roman" w:hAnsi="Arial" w:cs="Arial"/>
          <w:sz w:val="22"/>
          <w:szCs w:val="22"/>
        </w:rPr>
        <w:t>.</w:t>
      </w:r>
    </w:p>
    <w:p w:rsidR="00531298" w:rsidRPr="00531298" w:rsidRDefault="00531298" w:rsidP="00531298">
      <w:pPr>
        <w:tabs>
          <w:tab w:val="left" w:pos="0"/>
        </w:tabs>
        <w:autoSpaceDE w:val="0"/>
        <w:autoSpaceDN w:val="0"/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7</w:t>
      </w:r>
    </w:p>
    <w:p w:rsidR="00840E34" w:rsidRDefault="00840E34" w:rsidP="00840E34">
      <w:pPr>
        <w:numPr>
          <w:ilvl w:val="0"/>
          <w:numId w:val="7"/>
        </w:numPr>
        <w:tabs>
          <w:tab w:val="num" w:pos="364"/>
        </w:tabs>
        <w:ind w:left="392" w:hanging="392"/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 xml:space="preserve">Wszelkie zmiany niniejszej umowy wymagają zgody obu stron umowy oraz formy pisemnej pod rygorem nieważności takich zmian. </w:t>
      </w:r>
    </w:p>
    <w:p w:rsidR="006D655A" w:rsidRPr="00094B7F" w:rsidRDefault="006D655A" w:rsidP="006D655A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5223D8" w:rsidRDefault="00840E34" w:rsidP="00840E34">
      <w:pPr>
        <w:numPr>
          <w:ilvl w:val="0"/>
          <w:numId w:val="7"/>
        </w:numPr>
        <w:tabs>
          <w:tab w:val="left" w:pos="0"/>
          <w:tab w:val="num" w:pos="364"/>
          <w:tab w:val="num" w:pos="1440"/>
          <w:tab w:val="right" w:pos="9048"/>
        </w:tabs>
        <w:ind w:left="378" w:right="5" w:hanging="350"/>
        <w:jc w:val="both"/>
        <w:rPr>
          <w:rFonts w:ascii="Arial" w:eastAsia="Times New Roman" w:hAnsi="Arial" w:cs="Arial"/>
          <w:sz w:val="22"/>
          <w:szCs w:val="22"/>
        </w:rPr>
      </w:pPr>
      <w:r w:rsidRPr="005223D8">
        <w:rPr>
          <w:rFonts w:ascii="Arial" w:eastAsia="Times New Roman" w:hAnsi="Arial" w:cs="Arial"/>
          <w:sz w:val="22"/>
          <w:szCs w:val="22"/>
        </w:rPr>
        <w:t>Zakazuje się istotnych zmian postanowień zawartej umowy w stosunku do treści oferty, na podstawie której dokonano wyboru Wykonawcy.</w:t>
      </w:r>
    </w:p>
    <w:p w:rsidR="00840E34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6D655A" w:rsidRPr="00094B7F" w:rsidRDefault="006D655A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8</w:t>
      </w:r>
    </w:p>
    <w:p w:rsidR="00840E34" w:rsidRPr="00094B7F" w:rsidRDefault="00840E34" w:rsidP="00840E34">
      <w:p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 sprawach nieuregulowanych niniejszą umową stosuje się przepisy Kodeksu cywilnego oraz ustawy Prawo zamówień publicznych.</w:t>
      </w:r>
    </w:p>
    <w:p w:rsidR="00840E34" w:rsidRPr="00094B7F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9</w:t>
      </w:r>
    </w:p>
    <w:p w:rsidR="00840E34" w:rsidRPr="00094B7F" w:rsidRDefault="00840E34" w:rsidP="00840E34">
      <w:p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Właściwym do rozpoznania sporów wynikłych na tle realizacji niniejszej umowy jest sąd właściwy miejscowo dla Zamawiającego.</w:t>
      </w:r>
    </w:p>
    <w:p w:rsidR="00840E34" w:rsidRPr="00094B7F" w:rsidRDefault="00840E34" w:rsidP="00840E34">
      <w:p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§ 10</w:t>
      </w:r>
    </w:p>
    <w:p w:rsidR="00840E34" w:rsidRPr="00094B7F" w:rsidRDefault="00840E34" w:rsidP="00840E34">
      <w:p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  <w:r w:rsidRPr="00094B7F">
        <w:rPr>
          <w:rFonts w:ascii="Arial" w:eastAsia="Times New Roman" w:hAnsi="Arial" w:cs="Arial"/>
          <w:sz w:val="22"/>
          <w:szCs w:val="22"/>
        </w:rPr>
        <w:t>Umowę sporządzono w dwóch jednobrzmiących egzemplarzach po jednym dla Zamawiającego i Wykonawcy.</w:t>
      </w:r>
    </w:p>
    <w:p w:rsidR="00840E34" w:rsidRDefault="00840E34" w:rsidP="00840E34">
      <w:p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9B161A" w:rsidRDefault="009B161A" w:rsidP="00840E34">
      <w:p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9B161A" w:rsidRPr="00094B7F" w:rsidRDefault="009B161A" w:rsidP="00840E34">
      <w:p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40E34" w:rsidRPr="00094B7F" w:rsidRDefault="00840E34" w:rsidP="00840E34">
      <w:pPr>
        <w:tabs>
          <w:tab w:val="left" w:pos="360"/>
        </w:tabs>
        <w:jc w:val="center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89"/>
        <w:gridCol w:w="4591"/>
      </w:tblGrid>
      <w:tr w:rsidR="00840E34" w:rsidRPr="00094B7F" w:rsidTr="00E841A4">
        <w:tc>
          <w:tcPr>
            <w:tcW w:w="4606" w:type="dxa"/>
          </w:tcPr>
          <w:p w:rsidR="00840E34" w:rsidRPr="00094B7F" w:rsidRDefault="00840E34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094B7F">
              <w:rPr>
                <w:rFonts w:ascii="Arial" w:eastAsia="Times New Roman" w:hAnsi="Arial" w:cs="Arial"/>
                <w:sz w:val="22"/>
                <w:szCs w:val="22"/>
              </w:rPr>
              <w:t xml:space="preserve">    ZAMAWIAJĄCY</w:t>
            </w:r>
          </w:p>
        </w:tc>
        <w:tc>
          <w:tcPr>
            <w:tcW w:w="4606" w:type="dxa"/>
          </w:tcPr>
          <w:p w:rsidR="00840E34" w:rsidRPr="00094B7F" w:rsidRDefault="00840E34" w:rsidP="00E841A4">
            <w:pPr>
              <w:tabs>
                <w:tab w:val="left" w:pos="3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94B7F">
              <w:rPr>
                <w:rFonts w:ascii="Arial" w:eastAsia="Times New Roman" w:hAnsi="Arial" w:cs="Arial"/>
                <w:sz w:val="22"/>
                <w:szCs w:val="22"/>
              </w:rPr>
              <w:t xml:space="preserve">           WYKONAWCA</w:t>
            </w:r>
          </w:p>
        </w:tc>
      </w:tr>
      <w:tr w:rsidR="00840E34" w:rsidRPr="00094B7F" w:rsidTr="00E841A4">
        <w:tc>
          <w:tcPr>
            <w:tcW w:w="4606" w:type="dxa"/>
          </w:tcPr>
          <w:p w:rsidR="00840E34" w:rsidRPr="00094B7F" w:rsidRDefault="00840E34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40E34" w:rsidRPr="00094B7F" w:rsidRDefault="00840E34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40E34" w:rsidRPr="00094B7F" w:rsidRDefault="009B161A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840E34" w:rsidRPr="00094B7F">
              <w:rPr>
                <w:rFonts w:ascii="Arial" w:eastAsia="Times New Roman" w:hAnsi="Arial" w:cs="Arial"/>
                <w:sz w:val="22"/>
                <w:szCs w:val="22"/>
              </w:rPr>
              <w:t>…………………………..</w:t>
            </w:r>
          </w:p>
          <w:p w:rsidR="00840E34" w:rsidRPr="00094B7F" w:rsidRDefault="00840E34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840E34" w:rsidRPr="00094B7F" w:rsidRDefault="00840E34" w:rsidP="00E841A4">
            <w:pPr>
              <w:tabs>
                <w:tab w:val="left" w:pos="360"/>
              </w:tabs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40E34" w:rsidRPr="00094B7F" w:rsidRDefault="00840E34" w:rsidP="00E841A4">
            <w:pPr>
              <w:tabs>
                <w:tab w:val="left" w:pos="360"/>
              </w:tabs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40E34" w:rsidRPr="00094B7F" w:rsidRDefault="00840E34" w:rsidP="00531298">
            <w:pPr>
              <w:tabs>
                <w:tab w:val="left" w:pos="360"/>
              </w:tabs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_GoBack"/>
            <w:bookmarkEnd w:id="0"/>
            <w:r w:rsidRPr="00094B7F">
              <w:rPr>
                <w:rFonts w:ascii="Arial" w:eastAsia="Times New Roman" w:hAnsi="Arial" w:cs="Arial"/>
                <w:sz w:val="22"/>
                <w:szCs w:val="22"/>
              </w:rPr>
              <w:t>…………</w:t>
            </w:r>
            <w:r w:rsidR="00531298">
              <w:rPr>
                <w:rFonts w:ascii="Arial" w:eastAsia="Times New Roman" w:hAnsi="Arial" w:cs="Arial"/>
                <w:sz w:val="22"/>
                <w:szCs w:val="22"/>
              </w:rPr>
              <w:t>…………………….</w:t>
            </w:r>
          </w:p>
        </w:tc>
      </w:tr>
      <w:tr w:rsidR="00840E34" w:rsidRPr="00094B7F" w:rsidTr="00E841A4">
        <w:tc>
          <w:tcPr>
            <w:tcW w:w="4606" w:type="dxa"/>
          </w:tcPr>
          <w:p w:rsidR="00840E34" w:rsidRPr="00094B7F" w:rsidRDefault="00840E34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40E34" w:rsidRPr="00094B7F" w:rsidRDefault="00840E34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840E34" w:rsidRPr="00094B7F" w:rsidRDefault="00840E34" w:rsidP="00E841A4">
            <w:pPr>
              <w:tabs>
                <w:tab w:val="left" w:pos="360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840E34" w:rsidRPr="00094B7F" w:rsidRDefault="00840E34" w:rsidP="00E841A4">
            <w:pPr>
              <w:tabs>
                <w:tab w:val="left" w:pos="360"/>
              </w:tabs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840E34" w:rsidRPr="00094B7F" w:rsidRDefault="00840E34" w:rsidP="00840E34">
      <w:pPr>
        <w:tabs>
          <w:tab w:val="right" w:pos="284"/>
          <w:tab w:val="left" w:pos="408"/>
        </w:tabs>
        <w:jc w:val="right"/>
        <w:rPr>
          <w:rFonts w:ascii="Arial" w:eastAsia="Times New Roman" w:hAnsi="Arial" w:cs="Arial"/>
          <w:sz w:val="22"/>
          <w:szCs w:val="22"/>
        </w:rPr>
      </w:pPr>
    </w:p>
    <w:p w:rsidR="00FC25A1" w:rsidRDefault="00FC25A1"/>
    <w:sectPr w:rsidR="00FC25A1" w:rsidSect="008A3B22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D7" w:rsidRDefault="00E660D7" w:rsidP="0008709B">
      <w:r>
        <w:separator/>
      </w:r>
    </w:p>
  </w:endnote>
  <w:endnote w:type="continuationSeparator" w:id="0">
    <w:p w:rsidR="00E660D7" w:rsidRDefault="00E660D7" w:rsidP="000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D7" w:rsidRDefault="00E660D7" w:rsidP="0008709B">
      <w:r>
        <w:separator/>
      </w:r>
    </w:p>
  </w:footnote>
  <w:footnote w:type="continuationSeparator" w:id="0">
    <w:p w:rsidR="00E660D7" w:rsidRDefault="00E660D7" w:rsidP="0008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hybridMultilevel"/>
    <w:tmpl w:val="61574094"/>
    <w:lvl w:ilvl="0" w:tplc="FFFFFFFF">
      <w:start w:val="1"/>
      <w:numFmt w:val="decimal"/>
      <w:lvlText w:val="19.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A71864"/>
    <w:multiLevelType w:val="hybridMultilevel"/>
    <w:tmpl w:val="AB10F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D40B7"/>
    <w:multiLevelType w:val="hybridMultilevel"/>
    <w:tmpl w:val="F73C6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07D97"/>
    <w:multiLevelType w:val="hybridMultilevel"/>
    <w:tmpl w:val="6D70F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72078"/>
    <w:multiLevelType w:val="hybridMultilevel"/>
    <w:tmpl w:val="8F808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F4AEC"/>
    <w:multiLevelType w:val="hybridMultilevel"/>
    <w:tmpl w:val="2ED630DA"/>
    <w:lvl w:ilvl="0" w:tplc="682841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46817"/>
    <w:multiLevelType w:val="hybridMultilevel"/>
    <w:tmpl w:val="995E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2122"/>
    <w:multiLevelType w:val="hybridMultilevel"/>
    <w:tmpl w:val="9A74D27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001B7"/>
    <w:multiLevelType w:val="hybridMultilevel"/>
    <w:tmpl w:val="12C0C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34"/>
    <w:rsid w:val="00032DEE"/>
    <w:rsid w:val="0008709B"/>
    <w:rsid w:val="00103FA2"/>
    <w:rsid w:val="00295919"/>
    <w:rsid w:val="002E41D5"/>
    <w:rsid w:val="00332CB0"/>
    <w:rsid w:val="00363B0D"/>
    <w:rsid w:val="003B022F"/>
    <w:rsid w:val="003E4FDA"/>
    <w:rsid w:val="004746F0"/>
    <w:rsid w:val="00531298"/>
    <w:rsid w:val="006021CF"/>
    <w:rsid w:val="006D655A"/>
    <w:rsid w:val="00840E34"/>
    <w:rsid w:val="008A3B22"/>
    <w:rsid w:val="008F6A6C"/>
    <w:rsid w:val="00966337"/>
    <w:rsid w:val="009B161A"/>
    <w:rsid w:val="00A36EA1"/>
    <w:rsid w:val="00B73D41"/>
    <w:rsid w:val="00C60073"/>
    <w:rsid w:val="00C911BE"/>
    <w:rsid w:val="00E51087"/>
    <w:rsid w:val="00E660D7"/>
    <w:rsid w:val="00E7227A"/>
    <w:rsid w:val="00F11115"/>
    <w:rsid w:val="00F546E9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653"/>
  <w15:chartTrackingRefBased/>
  <w15:docId w15:val="{DDC2219F-D8F9-42A7-A511-C44BFB17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27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32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09B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09B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2019-10-23T09:31:00Z</cp:lastPrinted>
  <dcterms:created xsi:type="dcterms:W3CDTF">2019-11-21T09:45:00Z</dcterms:created>
  <dcterms:modified xsi:type="dcterms:W3CDTF">2019-11-21T09:45:00Z</dcterms:modified>
</cp:coreProperties>
</file>